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right"/>
        <w:rPr>
          <w:rFonts w:ascii="宋体" w:hAnsi="宋体" w:eastAsia="宋体" w:cs="Times New Roman"/>
          <w:sz w:val="24"/>
        </w:rPr>
      </w:pPr>
    </w:p>
    <w:p>
      <w:pPr>
        <w:jc w:val="right"/>
        <w:rPr>
          <w:rFonts w:ascii="宋体" w:hAnsi="宋体" w:eastAsia="宋体" w:cs="Times New Roman"/>
          <w:sz w:val="24"/>
        </w:rPr>
      </w:pPr>
    </w:p>
    <w:p>
      <w:pPr>
        <w:jc w:val="right"/>
        <w:rPr>
          <w:rFonts w:ascii="宋体" w:hAnsi="宋体" w:eastAsia="宋体" w:cs="Times New Roman"/>
          <w:sz w:val="24"/>
        </w:rPr>
      </w:pPr>
    </w:p>
    <w:p>
      <w:pPr>
        <w:jc w:val="center"/>
        <w:rPr>
          <w:rFonts w:ascii="宋体" w:hAnsi="宋体" w:eastAsia="宋体" w:cs="Times New Roman"/>
          <w:b/>
          <w:bCs/>
          <w:color w:val="auto"/>
          <w:sz w:val="48"/>
        </w:rPr>
      </w:pPr>
      <w:bookmarkStart w:id="5" w:name="_GoBack"/>
      <w:r>
        <w:rPr>
          <w:rFonts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</w:rPr>
        <w:t>河北省</w:t>
      </w:r>
      <w:r>
        <w:rPr>
          <w:rFonts w:hint="eastAsia"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  <w:lang w:val="en-US" w:eastAsia="zh-CN"/>
        </w:rPr>
        <w:t>燕赵青年科学家项目</w:t>
      </w:r>
      <w:r>
        <w:rPr>
          <w:rFonts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</w:rPr>
        <w:t>申报书</w:t>
      </w:r>
      <w:bookmarkEnd w:id="5"/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  <w:bookmarkStart w:id="0" w:name="title"/>
      <w:bookmarkEnd w:id="0"/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ind w:left="420" w:leftChars="200"/>
        <w:rPr>
          <w:rFonts w:ascii="宋体" w:hAnsi="宋体" w:eastAsia="宋体" w:cs="Times New Roman"/>
          <w:sz w:val="28"/>
        </w:rPr>
      </w:pPr>
    </w:p>
    <w:tbl>
      <w:tblPr>
        <w:tblStyle w:val="7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7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申 报 人：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bookmarkStart w:id="1" w:name="sqr"/>
            <w:bookmarkEnd w:id="1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 xml:space="preserve">所属学科： 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依托单位：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bookmarkStart w:id="2" w:name="ytdw"/>
            <w:bookmarkEnd w:id="2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填报日期：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bookmarkStart w:id="3" w:name="tbtime"/>
            <w:bookmarkEnd w:id="3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</w:rPr>
            </w:pP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 w:cs="Times New Roman"/>
          <w:b/>
          <w:sz w:val="36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  <w:lang w:val="en-US" w:eastAsia="zh-CN"/>
        </w:rPr>
      </w:pPr>
    </w:p>
    <w:p>
      <w:pPr>
        <w:jc w:val="center"/>
        <w:rPr>
          <w:rFonts w:ascii="宋体" w:hAnsi="宋体" w:eastAsia="宋体" w:cs="Times New Roman"/>
          <w:sz w:val="21"/>
        </w:rPr>
      </w:pPr>
      <w:r>
        <w:rPr>
          <w:rFonts w:hint="eastAsia" w:ascii="宋体" w:hAnsi="宋体" w:eastAsia="宋体" w:cs="Times New Roman"/>
          <w:b/>
          <w:sz w:val="36"/>
        </w:rPr>
        <w:t>河北省自然科学基金委制</w:t>
      </w:r>
    </w:p>
    <w:p>
      <w:pPr>
        <w:rPr>
          <w:rFonts w:ascii="宋体" w:hAnsi="宋体" w:eastAsia="宋体" w:cs="Times New Roman"/>
          <w:b/>
          <w:sz w:val="32"/>
        </w:rPr>
      </w:pPr>
      <w:r>
        <w:rPr>
          <w:rFonts w:ascii="宋体" w:hAnsi="宋体" w:eastAsia="宋体" w:cs="Times New Roman"/>
          <w:b/>
          <w:sz w:val="32"/>
        </w:rPr>
        <w:br w:type="page"/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  <w:jc w:val="center"/>
        </w:trPr>
        <w:tc>
          <w:tcPr>
            <w:tcW w:w="985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</w:rPr>
              <w:t>填 报 说 明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1.申报书的各项填报内容请实事求是、准确完整、层次清晰。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.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“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申报人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简历”一栏，应从大学阶段开始填写，直至目前的全部简历。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.申报书中的单位名称，请填写全称，并与单位公章一致，日期如实填写。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4.报送书面材料时还须附有关证明材料一份，证明材料是指与申报的主要业绩相关的重要科技成果鉴定、重大新技术研制及应用证明、获奖证书、基金项目任务书等材料的复印件以及主要论著发表、被引用情况的证明，专利实施情况，产生的经济效益或社会效益</w:t>
            </w: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情况有效证明等材料。</w:t>
            </w:r>
          </w:p>
          <w:p>
            <w:pPr>
              <w:widowControl w:val="0"/>
              <w:adjustRightInd w:val="0"/>
              <w:spacing w:after="120" w:line="440" w:lineRule="exact"/>
              <w:ind w:firstLine="480" w:firstLineChars="200"/>
              <w:jc w:val="both"/>
              <w:rPr>
                <w:rFonts w:ascii="宋体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填写完成后，请申报单位对所申报信息的真实、完整、有效进行审核，并对申报材料的真实性、完整性负责。</w:t>
            </w:r>
          </w:p>
          <w:p>
            <w:pPr>
              <w:spacing w:line="360" w:lineRule="auto"/>
              <w:ind w:firstLine="643" w:firstLineChars="200"/>
              <w:rPr>
                <w:rFonts w:ascii="宋体" w:hAnsi="宋体" w:eastAsia="宋体" w:cs="Times New Roman"/>
                <w:b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楷体_GB2312" w:hAnsi="宋体" w:eastAsia="楷体_GB2312"/>
          <w:sz w:val="24"/>
        </w:rPr>
        <w:sectPr>
          <w:type w:val="continuous"/>
          <w:pgSz w:w="11906" w:h="16838"/>
          <w:pgMar w:top="1134" w:right="1134" w:bottom="1134" w:left="1134" w:header="851" w:footer="992" w:gutter="0"/>
          <w:cols w:space="720" w:num="1"/>
          <w:docGrid w:linePitch="312" w:charSpace="0"/>
        </w:sectPr>
      </w:pPr>
      <w:bookmarkStart w:id="4" w:name="hzdwgz"/>
      <w:bookmarkEnd w:id="4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318"/>
        <w:gridCol w:w="1318"/>
        <w:gridCol w:w="2020"/>
        <w:gridCol w:w="131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3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40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所在学校或工作单位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任何职务或从事专业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p>
      <w:pPr>
        <w:pStyle w:val="6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25"/>
        <w:gridCol w:w="2769"/>
        <w:gridCol w:w="1370"/>
        <w:gridCol w:w="2121"/>
        <w:gridCol w:w="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trHeight w:val="907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主要科技成就和贡献（主要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研究内容、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科学发现、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学术成就、科技成果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等情况，2000字以内）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trHeight w:val="12403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20" w:lineRule="auto"/>
              <w:jc w:val="center"/>
              <w:rPr>
                <w:rFonts w:ascii="楷体_GB2312" w:hAnsi="Times New Roman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重要科技奖励情况（省部级及以上科技奖励）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获奖年份</w:t>
            </w: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获奖项目名称</w:t>
            </w: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奖项名称及等级</w:t>
            </w: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授奖部门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694"/>
        <w:gridCol w:w="4044"/>
        <w:gridCol w:w="1334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国家自然科学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基金项目资助情况（包括已完成和正在进行的各类基金项目）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基金种类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基金项目名称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金额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p>
      <w:pPr>
        <w:pStyle w:val="6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705"/>
        <w:gridCol w:w="4070"/>
        <w:gridCol w:w="916"/>
        <w:gridCol w:w="916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省自然科学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基金项目资助情况（包括已完成和正在进行的各类基金项目）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基金种类</w:t>
            </w: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基金项目名称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金额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排名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tbl>
      <w:tblPr>
        <w:tblStyle w:val="7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5"/>
        <w:gridCol w:w="1500"/>
        <w:gridCol w:w="1958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代表性论文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发表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论文题目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刊物名称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作者排名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7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院士单位名称：                          推荐院士签字：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院士单位名称：                          推荐院士签字：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default"/>
          <w:sz w:val="15"/>
          <w:szCs w:val="15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7"/>
        <w:tblW w:w="97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真实性声明：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7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65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对本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书及相关证明材料的真实性负责。</w:t>
            </w:r>
          </w:p>
          <w:p>
            <w:pPr>
              <w:pStyle w:val="6"/>
            </w:pPr>
          </w:p>
          <w:p>
            <w:pPr>
              <w:spacing w:line="600" w:lineRule="exact"/>
              <w:ind w:firstLine="5280" w:firstLineChars="2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600" w:lineRule="exact"/>
              <w:ind w:firstLine="6864" w:firstLineChars="2860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6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position w:val="-6"/>
                <w:sz w:val="24"/>
              </w:rPr>
              <w:t>所在单位审核意见：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单位（盖章）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1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YjM5OTE1OWQ3NjE3YTE0MjViNWNmMDJlOWMxMDcifQ=="/>
    <w:docVar w:name="KGWebUrl" w:val="https://oa.hebkjt.cn:8443/seeyon/officeservlet"/>
  </w:docVars>
  <w:rsids>
    <w:rsidRoot w:val="05A6226F"/>
    <w:rsid w:val="05A6226F"/>
    <w:rsid w:val="21302D03"/>
    <w:rsid w:val="31CF11A6"/>
    <w:rsid w:val="33E03127"/>
    <w:rsid w:val="347368C9"/>
    <w:rsid w:val="67BB3B99"/>
    <w:rsid w:val="6B7C2D1C"/>
    <w:rsid w:val="726D5A88"/>
    <w:rsid w:val="735545BC"/>
    <w:rsid w:val="97B7BE75"/>
    <w:rsid w:val="B5EAA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napToGrid w:val="0"/>
      <w:spacing w:line="360" w:lineRule="auto"/>
      <w:ind w:left="1680" w:hanging="990"/>
    </w:pPr>
  </w:style>
  <w:style w:type="paragraph" w:styleId="3">
    <w:name w:val="envelope return"/>
    <w:basedOn w:val="1"/>
    <w:next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next w:val="1"/>
    <w:qFormat/>
    <w:uiPriority w:val="0"/>
    <w:pPr>
      <w:ind w:left="105" w:leftChars="50"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1779</Words>
  <Characters>1884</Characters>
  <Lines>0</Lines>
  <Paragraphs>0</Paragraphs>
  <TotalTime>7</TotalTime>
  <ScaleCrop>false</ScaleCrop>
  <LinksUpToDate>false</LinksUpToDate>
  <CharactersWithSpaces>2404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2022-12-19T17:21:00Z</dcterms:created>
  <dc:creator>崔素玲</dc:creator>
  <cp:lastModifiedBy>tete</cp:lastModifiedBy>
  <dcterms:modified xsi:type="dcterms:W3CDTF">2022-12-24T04:41:14Z</dcterms:modified>
  <dc:title>河北省科学技术厅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98A9D69FAE4A4515A76849933F90DA69</vt:lpwstr>
  </property>
</Properties>
</file>